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5A5BC7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5A5BC7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5A5BC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64A8B" w:rsidRDefault="00FD4EC0" w:rsidP="00800D80">
            <w:pPr>
              <w:pStyle w:val="Subtitle"/>
              <w:rPr>
                <w:b/>
                <w:sz w:val="22"/>
              </w:rPr>
            </w:pPr>
            <w:r w:rsidRPr="003A7702">
              <w:rPr>
                <w:b/>
                <w:szCs w:val="24"/>
              </w:rPr>
              <w:t>Būvdarbi un autoruzraudzība dzīvojamās mājas Apogu ielā 6, Ogrē, kadastra apzīmējums 7401 004 0877 001, nodošanai ekspluatācijā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FD4EC0">
        <w:rPr>
          <w:sz w:val="22"/>
          <w:u w:val="single"/>
        </w:rPr>
        <w:t>2017/59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1466F">
        <w:rPr>
          <w:sz w:val="22"/>
          <w:u w:val="single"/>
        </w:rPr>
        <w:t>28</w:t>
      </w:r>
      <w:bookmarkStart w:id="0" w:name="_GoBack"/>
      <w:bookmarkEnd w:id="0"/>
      <w:r w:rsidR="00FD4EC0">
        <w:rPr>
          <w:sz w:val="22"/>
          <w:u w:val="single"/>
        </w:rPr>
        <w:t>.06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5A5BC7" w:rsidRDefault="00FD4EC0" w:rsidP="004A0AF3">
            <w:pPr>
              <w:pStyle w:val="Subtitle"/>
              <w:ind w:left="-57" w:right="-57"/>
              <w:rPr>
                <w:b/>
                <w:szCs w:val="24"/>
              </w:rPr>
            </w:pPr>
            <w:r w:rsidRPr="005A5BC7">
              <w:rPr>
                <w:b/>
                <w:szCs w:val="24"/>
              </w:rPr>
              <w:t>SIA “</w:t>
            </w:r>
            <w:proofErr w:type="spellStart"/>
            <w:r w:rsidRPr="005A5BC7">
              <w:rPr>
                <w:b/>
                <w:szCs w:val="24"/>
              </w:rPr>
              <w:t>Stando</w:t>
            </w:r>
            <w:proofErr w:type="spellEnd"/>
            <w:r w:rsidRPr="005A5BC7">
              <w:rPr>
                <w:b/>
                <w:szCs w:val="24"/>
              </w:rPr>
              <w:t xml:space="preserve"> būve”</w:t>
            </w:r>
          </w:p>
        </w:tc>
        <w:tc>
          <w:tcPr>
            <w:tcW w:w="1985" w:type="dxa"/>
            <w:vAlign w:val="center"/>
          </w:tcPr>
          <w:p w:rsidR="004A0AF3" w:rsidRPr="00B64A8B" w:rsidRDefault="00FD4EC0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40103198350</w:t>
            </w:r>
          </w:p>
        </w:tc>
        <w:tc>
          <w:tcPr>
            <w:tcW w:w="2551" w:type="dxa"/>
            <w:vAlign w:val="center"/>
          </w:tcPr>
          <w:p w:rsidR="004A0AF3" w:rsidRPr="00B64A8B" w:rsidRDefault="00FD4EC0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Brīvības iela 104-26, Rīga, LV - 1001</w:t>
            </w:r>
          </w:p>
        </w:tc>
        <w:tc>
          <w:tcPr>
            <w:tcW w:w="2268" w:type="dxa"/>
            <w:vAlign w:val="center"/>
          </w:tcPr>
          <w:p w:rsidR="002F0392" w:rsidRPr="00B64A8B" w:rsidRDefault="00FD4EC0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rFonts w:eastAsia="SimSun"/>
                <w:szCs w:val="24"/>
              </w:rPr>
              <w:t>27 719.31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A5BC7">
        <w:rPr>
          <w:sz w:val="22"/>
          <w:u w:val="single"/>
        </w:rPr>
        <w:t>30</w:t>
      </w:r>
      <w:r w:rsidR="00FD4EC0">
        <w:rPr>
          <w:sz w:val="22"/>
          <w:u w:val="single"/>
        </w:rPr>
        <w:t>.06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2F0A91"/>
    <w:rsid w:val="0031466F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5BC7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D4EC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2017-06-26T09:53:00Z</dcterms:created>
  <dcterms:modified xsi:type="dcterms:W3CDTF">2017-06-30T04:48:00Z</dcterms:modified>
</cp:coreProperties>
</file>